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11" w:rsidRPr="00F00B11" w:rsidRDefault="00F00B11">
      <w:pPr>
        <w:rPr>
          <w:b/>
          <w:sz w:val="24"/>
          <w:szCs w:val="24"/>
        </w:rPr>
      </w:pPr>
      <w:r w:rsidRPr="00F00B11">
        <w:rPr>
          <w:b/>
          <w:sz w:val="24"/>
          <w:szCs w:val="24"/>
        </w:rPr>
        <w:t>Overnatting i jurt.</w:t>
      </w:r>
    </w:p>
    <w:p w:rsidR="00BC14FA" w:rsidRDefault="00F00B11">
      <w:r>
        <w:rPr>
          <w:b/>
          <w:noProof/>
          <w:sz w:val="24"/>
          <w:szCs w:val="24"/>
          <w:lang w:eastAsia="nb-NO"/>
        </w:rPr>
        <w:drawing>
          <wp:anchor distT="0" distB="0" distL="114300" distR="114300" simplePos="0" relativeHeight="251658240" behindDoc="0" locked="0" layoutInCell="1" allowOverlap="1" wp14:anchorId="5B46F6D9" wp14:editId="4C78C8F5">
            <wp:simplePos x="0" y="0"/>
            <wp:positionH relativeFrom="margin">
              <wp:align>left</wp:align>
            </wp:positionH>
            <wp:positionV relativeFrom="paragraph">
              <wp:posOffset>612140</wp:posOffset>
            </wp:positionV>
            <wp:extent cx="3683000" cy="27622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te_mongo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3000" cy="2762250"/>
                    </a:xfrm>
                    <a:prstGeom prst="rect">
                      <a:avLst/>
                    </a:prstGeom>
                  </pic:spPr>
                </pic:pic>
              </a:graphicData>
            </a:graphic>
          </wp:anchor>
        </w:drawing>
      </w:r>
      <w:r w:rsidR="00481036">
        <w:t xml:space="preserve">Det tradisjonelle husværet for nomadefolk i Nord- og Sentral-Asia er </w:t>
      </w:r>
      <w:r w:rsidR="00481036" w:rsidRPr="00481036">
        <w:rPr>
          <w:b/>
        </w:rPr>
        <w:t>jurt</w:t>
      </w:r>
      <w:r w:rsidR="00481036">
        <w:t>, - et sirkelformet telt med kjegleformet tak. Veggene er av tykk filt</w:t>
      </w:r>
      <w:r w:rsidR="004C5860">
        <w:t xml:space="preserve">, og stivet opp med tre- eller metallspiler. Jurten kan enkelt tas ned, fraktes videre og settes opp. </w:t>
      </w:r>
      <w:r w:rsidR="00D351BE">
        <w:t>Den har ovn som i de militære 16-manns telt.</w:t>
      </w:r>
    </w:p>
    <w:p w:rsidR="004C5860" w:rsidRDefault="004C5860">
      <w:r>
        <w:t>Vi skulle overnatte i jurt, først en gang i Kirgisistan og så en gang i Kina.</w:t>
      </w:r>
    </w:p>
    <w:p w:rsidR="004C5860" w:rsidRDefault="004C5860">
      <w:r>
        <w:t xml:space="preserve">Etter en dag i bussen fra Issyk-Kul, verdens nest største «høyfjellsinnsjø», 1600 </w:t>
      </w:r>
      <w:proofErr w:type="spellStart"/>
      <w:r>
        <w:t>moh</w:t>
      </w:r>
      <w:proofErr w:type="spellEnd"/>
      <w:r>
        <w:t xml:space="preserve">, </w:t>
      </w:r>
      <w:r w:rsidR="00A225A2">
        <w:t xml:space="preserve">18 </w:t>
      </w:r>
      <w:r w:rsidR="00D351BE">
        <w:t>mil lang og</w:t>
      </w:r>
      <w:r w:rsidR="00A225A2">
        <w:t xml:space="preserve"> 6 mil </w:t>
      </w:r>
      <w:r w:rsidR="00D351BE">
        <w:t xml:space="preserve">bred, </w:t>
      </w:r>
      <w:r w:rsidR="00A225A2">
        <w:t xml:space="preserve">og betydelig større enn </w:t>
      </w:r>
      <w:r w:rsidR="00A225A2">
        <w:rPr>
          <w:rFonts w:ascii="Arial" w:hAnsi="Arial" w:cs="Arial"/>
          <w:color w:val="222222"/>
          <w:sz w:val="20"/>
          <w:szCs w:val="20"/>
          <w:shd w:val="clear" w:color="auto" w:fill="FFFFFF"/>
        </w:rPr>
        <w:t>Vänern</w:t>
      </w:r>
      <w:r w:rsidR="00A225A2">
        <w:t xml:space="preserve"> i Sverige, kjørte vi av </w:t>
      </w:r>
      <w:r w:rsidR="001C3859">
        <w:t xml:space="preserve">fra </w:t>
      </w:r>
      <w:r w:rsidR="00A225A2">
        <w:t>hovedvegen og begynte den siste klatringen opp i fjellene langs smale</w:t>
      </w:r>
      <w:r w:rsidR="00D351BE">
        <w:t>, støvete</w:t>
      </w:r>
      <w:r w:rsidR="00A225A2">
        <w:t xml:space="preserve"> og humpete grusveger som ikke direkte imponerte en gammel vegingeniør. </w:t>
      </w:r>
    </w:p>
    <w:p w:rsidR="00A225A2" w:rsidRDefault="00D351BE">
      <w:r>
        <w:t>Langt</w:t>
      </w:r>
      <w:r w:rsidR="00A225A2">
        <w:t xml:space="preserve"> oppe i fjelldalen lå nomadeleiren</w:t>
      </w:r>
      <w:r w:rsidRPr="00D351BE">
        <w:t xml:space="preserve"> </w:t>
      </w:r>
      <w:proofErr w:type="spellStart"/>
      <w:r>
        <w:t>Tash</w:t>
      </w:r>
      <w:proofErr w:type="spellEnd"/>
      <w:r>
        <w:t xml:space="preserve"> Rabat</w:t>
      </w:r>
      <w:r w:rsidR="00A225A2">
        <w:t xml:space="preserve">. </w:t>
      </w:r>
      <w:r w:rsidR="00D92578">
        <w:t xml:space="preserve">Dette stedet ga overnatting også til slitne karavaner på den historiske </w:t>
      </w:r>
      <w:proofErr w:type="spellStart"/>
      <w:r w:rsidR="005C0EE1">
        <w:t>S</w:t>
      </w:r>
      <w:r w:rsidR="00D92578">
        <w:t>ilkevegen</w:t>
      </w:r>
      <w:proofErr w:type="spellEnd"/>
      <w:r w:rsidR="00D92578">
        <w:t xml:space="preserve"> over til Kina, og det var ennå rester av delvis nedgravde steinbygninger hvor </w:t>
      </w:r>
      <w:r w:rsidR="00220137">
        <w:t>vegfarende</w:t>
      </w:r>
      <w:r w:rsidR="00D92578">
        <w:t xml:space="preserve"> fant ly for vær og vind. Vi var kommet så høyt (3535 </w:t>
      </w:r>
      <w:proofErr w:type="spellStart"/>
      <w:r w:rsidR="00D92578">
        <w:t>moh</w:t>
      </w:r>
      <w:proofErr w:type="spellEnd"/>
      <w:r w:rsidR="00D92578">
        <w:t>) at toppen av Galdhøpiggen nå ville ha ligget en drøy km under oss. Jeg ble svimmel bare ved tanken.</w:t>
      </w:r>
    </w:p>
    <w:p w:rsidR="00D92578" w:rsidRDefault="00F00B11">
      <w:r>
        <w:rPr>
          <w:noProof/>
          <w:lang w:eastAsia="nb-NO"/>
        </w:rPr>
        <w:drawing>
          <wp:anchor distT="0" distB="0" distL="114300" distR="114300" simplePos="0" relativeHeight="251659264" behindDoc="0" locked="0" layoutInCell="1" allowOverlap="1" wp14:anchorId="7C59E013" wp14:editId="1EF62DCB">
            <wp:simplePos x="0" y="0"/>
            <wp:positionH relativeFrom="margin">
              <wp:align>left</wp:align>
            </wp:positionH>
            <wp:positionV relativeFrom="paragraph">
              <wp:posOffset>1172210</wp:posOffset>
            </wp:positionV>
            <wp:extent cx="3652520" cy="2739390"/>
            <wp:effectExtent l="0" t="0" r="508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16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2520" cy="2739390"/>
                    </a:xfrm>
                    <a:prstGeom prst="rect">
                      <a:avLst/>
                    </a:prstGeom>
                  </pic:spPr>
                </pic:pic>
              </a:graphicData>
            </a:graphic>
          </wp:anchor>
        </w:drawing>
      </w:r>
      <w:r w:rsidR="00D92578">
        <w:t xml:space="preserve">Rundt leiren i dalbunnen og i </w:t>
      </w:r>
      <w:r w:rsidR="001671D2">
        <w:t xml:space="preserve">de bratte </w:t>
      </w:r>
      <w:r w:rsidR="00D92578">
        <w:t>fjellsidene omkring</w:t>
      </w:r>
      <w:r w:rsidR="001671D2">
        <w:t>,</w:t>
      </w:r>
      <w:r w:rsidR="00D92578">
        <w:t xml:space="preserve"> beitet svære flokker med sauer i alle farger og former,</w:t>
      </w:r>
      <w:r w:rsidR="001671D2">
        <w:t xml:space="preserve"> geiter, kjøttkveg, jak og hester, - og gjetere passet på. Selv om den meget sjeldne og sky snøleoparden fantes i disse fjellene, tror jeg gjeterne først og fremst passet på for å holde rede på flokkene og </w:t>
      </w:r>
      <w:r w:rsidR="00D351BE">
        <w:t xml:space="preserve">som Bibelens gode hyrde </w:t>
      </w:r>
      <w:r w:rsidR="001671D2">
        <w:t xml:space="preserve">lede dem til </w:t>
      </w:r>
      <w:r w:rsidR="00D351BE">
        <w:t>frodige gressganger</w:t>
      </w:r>
      <w:r w:rsidR="001671D2" w:rsidRPr="00427415">
        <w:rPr>
          <w:i/>
        </w:rPr>
        <w:t xml:space="preserve">. </w:t>
      </w:r>
      <w:r w:rsidR="00D351BE" w:rsidRPr="00427415">
        <w:rPr>
          <w:i/>
        </w:rPr>
        <w:t xml:space="preserve">(Jeg vet ikke om Koranen opererer med gode hyrder, - det er ikke akkurat </w:t>
      </w:r>
      <w:r w:rsidR="00427415">
        <w:rPr>
          <w:i/>
        </w:rPr>
        <w:t>slike</w:t>
      </w:r>
      <w:r w:rsidR="00D351BE" w:rsidRPr="00427415">
        <w:rPr>
          <w:i/>
        </w:rPr>
        <w:t xml:space="preserve"> jeg assosierer med når jeg hører om </w:t>
      </w:r>
      <w:r w:rsidR="00427415" w:rsidRPr="00427415">
        <w:rPr>
          <w:i/>
        </w:rPr>
        <w:t>muslimsk</w:t>
      </w:r>
      <w:r w:rsidR="00427415">
        <w:rPr>
          <w:i/>
        </w:rPr>
        <w:t>,</w:t>
      </w:r>
      <w:r w:rsidR="00427415" w:rsidRPr="00427415">
        <w:rPr>
          <w:i/>
        </w:rPr>
        <w:t xml:space="preserve"> fundamentalistisk rettroenhets gjerninger, - nå sist i Karachi)</w:t>
      </w:r>
      <w:r w:rsidR="00427415">
        <w:t xml:space="preserve">. </w:t>
      </w:r>
      <w:r w:rsidR="001671D2">
        <w:t>Med mitt amatørsyn kunne jeg knapt observere at det var gress på bakken, men dyrene gikk nå og gnagde, så noe måtte det være de</w:t>
      </w:r>
      <w:r w:rsidR="001C3859">
        <w:t xml:space="preserve"> fikk</w:t>
      </w:r>
      <w:r w:rsidR="001671D2">
        <w:t xml:space="preserve"> tjafset i seg</w:t>
      </w:r>
      <w:r w:rsidR="00427415">
        <w:t xml:space="preserve"> mellom </w:t>
      </w:r>
      <w:proofErr w:type="spellStart"/>
      <w:r w:rsidR="00427415">
        <w:t>snøflekkene</w:t>
      </w:r>
      <w:proofErr w:type="spellEnd"/>
      <w:r w:rsidR="001671D2">
        <w:t>.</w:t>
      </w:r>
      <w:r w:rsidR="00220137">
        <w:t xml:space="preserve"> </w:t>
      </w:r>
    </w:p>
    <w:p w:rsidR="00220137" w:rsidRDefault="00220137">
      <w:r>
        <w:t>P</w:t>
      </w:r>
      <w:r w:rsidR="005C0EE1">
        <w:t>å</w:t>
      </w:r>
      <w:r>
        <w:t xml:space="preserve"> </w:t>
      </w:r>
      <w:proofErr w:type="spellStart"/>
      <w:r w:rsidR="005C0EE1">
        <w:t>S</w:t>
      </w:r>
      <w:r>
        <w:t>ilkevegen</w:t>
      </w:r>
      <w:proofErr w:type="spellEnd"/>
      <w:r>
        <w:t xml:space="preserve"> var det helst kamelene som bar byrdene, men når de skulle over fjellpassene i Kirgisistan og Kina</w:t>
      </w:r>
      <w:r w:rsidR="001C3859">
        <w:t>,</w:t>
      </w:r>
      <w:r>
        <w:t xml:space="preserve"> måtte de melde pass, - såkalt fjellpass (!).</w:t>
      </w:r>
      <w:r w:rsidR="005C0EE1">
        <w:t xml:space="preserve"> </w:t>
      </w:r>
      <w:r>
        <w:t>Da var det at disse «høyfjellshestene</w:t>
      </w:r>
      <w:r w:rsidR="005C0EE1">
        <w:t>»</w:t>
      </w:r>
      <w:r>
        <w:t xml:space="preserve"> tok over</w:t>
      </w:r>
      <w:r w:rsidR="005C0EE1">
        <w:t xml:space="preserve">, også </w:t>
      </w:r>
      <w:proofErr w:type="spellStart"/>
      <w:r w:rsidR="005C0EE1">
        <w:t>pga</w:t>
      </w:r>
      <w:proofErr w:type="spellEnd"/>
      <w:r w:rsidR="005C0EE1">
        <w:t xml:space="preserve"> stigning og rufsete underlag.</w:t>
      </w:r>
      <w:r>
        <w:t xml:space="preserve"> De</w:t>
      </w:r>
      <w:r w:rsidR="005C0EE1">
        <w:t xml:space="preserve"> hadde høydetrening og</w:t>
      </w:r>
      <w:r>
        <w:t xml:space="preserve"> </w:t>
      </w:r>
      <w:r w:rsidR="007958FF">
        <w:t>oksygenopptak som gjorde dem</w:t>
      </w:r>
      <w:r>
        <w:t xml:space="preserve"> gangbare med </w:t>
      </w:r>
      <w:r w:rsidR="005C0EE1">
        <w:lastRenderedPageBreak/>
        <w:t xml:space="preserve">tung </w:t>
      </w:r>
      <w:r>
        <w:t xml:space="preserve">last til over 4000 m om nødvendig. «Vår» leir var en slik </w:t>
      </w:r>
      <w:proofErr w:type="spellStart"/>
      <w:r>
        <w:t>omlastningplass</w:t>
      </w:r>
      <w:proofErr w:type="spellEnd"/>
      <w:r>
        <w:t xml:space="preserve">, - eller godsterminal for å referere til vår </w:t>
      </w:r>
      <w:r w:rsidR="005C0EE1">
        <w:t>moderne</w:t>
      </w:r>
      <w:r>
        <w:t xml:space="preserve"> terminologi.</w:t>
      </w:r>
    </w:p>
    <w:p w:rsidR="001C3859" w:rsidRDefault="001C3859"/>
    <w:p w:rsidR="001C3859" w:rsidRDefault="005C0EE1">
      <w:r>
        <w:t xml:space="preserve">Vi installerte oss 5 i hver jurt, etter først å ha blitt bespist med </w:t>
      </w:r>
      <w:r w:rsidR="0073423D">
        <w:t>velsmakende</w:t>
      </w:r>
      <w:r w:rsidR="007958FF">
        <w:t>,</w:t>
      </w:r>
      <w:r w:rsidR="0073423D">
        <w:t xml:space="preserve"> </w:t>
      </w:r>
      <w:r>
        <w:t xml:space="preserve">kjente og ukjente retter, - faktisk mest vegetabilsk føde midt oppe i dette «kjøttfatet». </w:t>
      </w:r>
      <w:r w:rsidR="0073423D">
        <w:t xml:space="preserve">Ute var det </w:t>
      </w:r>
      <w:proofErr w:type="spellStart"/>
      <w:r w:rsidR="0073423D">
        <w:t>ca</w:t>
      </w:r>
      <w:proofErr w:type="spellEnd"/>
      <w:r w:rsidR="0073423D">
        <w:t xml:space="preserve"> 0°C og lett snødryss. </w:t>
      </w:r>
    </w:p>
    <w:p w:rsidR="00EA732F" w:rsidRDefault="00EA732F">
      <w:r>
        <w:t xml:space="preserve">På et slikt sted hadde det vært naturlig å smake på hestemelka. Den brukte de til daglig her oppe. Jeg smakte den for to år siden, så jeg stod over nå. Den ferske melka inneholder </w:t>
      </w:r>
      <w:proofErr w:type="spellStart"/>
      <w:r>
        <w:t>ca</w:t>
      </w:r>
      <w:proofErr w:type="spellEnd"/>
      <w:r>
        <w:t xml:space="preserve"> 0,7 promille alkohol. De fleste var mest interessert i den gjæra sorten som ga rus. Der ble vi imidlertid advart. Den inneholdt en bakteriekultur som ga magesjau hos de fleste ved første «drink», deretter var du immun. Ingen fant det bryet verdt å løpe et døgn på do bare for å ha smakt den</w:t>
      </w:r>
      <w:r w:rsidR="006E080C">
        <w:t>, den</w:t>
      </w:r>
      <w:r>
        <w:t xml:space="preserve"> ene gangen. Var det ikke litt sånn med </w:t>
      </w:r>
      <w:proofErr w:type="spellStart"/>
      <w:r>
        <w:t>heimbrenten</w:t>
      </w:r>
      <w:proofErr w:type="spellEnd"/>
      <w:r>
        <w:t xml:space="preserve"> også, - i gamle dager her hjemme?</w:t>
      </w:r>
    </w:p>
    <w:p w:rsidR="005C0EE1" w:rsidRDefault="00790C5B" w:rsidP="00790C5B">
      <w:pPr>
        <w:pStyle w:val="Overskrift2"/>
        <w:pBdr>
          <w:bottom w:val="single" w:sz="6" w:space="0" w:color="AAAAAA"/>
        </w:pBdr>
        <w:shd w:val="clear" w:color="auto" w:fill="FFFFFF"/>
        <w:spacing w:before="240" w:after="60"/>
        <w:rPr>
          <w:rFonts w:asciiTheme="minorHAnsi" w:hAnsiTheme="minorHAnsi"/>
          <w:color w:val="auto"/>
          <w:sz w:val="22"/>
          <w:szCs w:val="22"/>
        </w:rPr>
      </w:pPr>
      <w:r>
        <w:rPr>
          <w:noProof/>
          <w:lang w:eastAsia="nb-NO"/>
        </w:rPr>
        <w:drawing>
          <wp:anchor distT="0" distB="0" distL="114300" distR="114300" simplePos="0" relativeHeight="251662336" behindDoc="0" locked="0" layoutInCell="1" allowOverlap="1" wp14:anchorId="2C6B8C19" wp14:editId="34EA5D3F">
            <wp:simplePos x="0" y="0"/>
            <wp:positionH relativeFrom="margin">
              <wp:posOffset>66675</wp:posOffset>
            </wp:positionH>
            <wp:positionV relativeFrom="paragraph">
              <wp:posOffset>128270</wp:posOffset>
            </wp:positionV>
            <wp:extent cx="3728720" cy="2884170"/>
            <wp:effectExtent l="0" t="0" r="508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163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8720" cy="2884170"/>
                    </a:xfrm>
                    <a:prstGeom prst="rect">
                      <a:avLst/>
                    </a:prstGeom>
                  </pic:spPr>
                </pic:pic>
              </a:graphicData>
            </a:graphic>
          </wp:anchor>
        </w:drawing>
      </w:r>
      <w:r w:rsidR="001C3859" w:rsidRPr="00790C5B">
        <w:rPr>
          <w:rFonts w:asciiTheme="minorHAnsi" w:hAnsiTheme="minorHAnsi"/>
          <w:color w:val="auto"/>
          <w:sz w:val="22"/>
          <w:szCs w:val="22"/>
        </w:rPr>
        <w:t xml:space="preserve">Vår venn Erling, bergenseren fra Bodø, «vant» senga, ikledde seg </w:t>
      </w:r>
      <w:r w:rsidRPr="00790C5B">
        <w:rPr>
          <w:rFonts w:asciiTheme="minorHAnsi" w:hAnsiTheme="minorHAnsi"/>
          <w:color w:val="auto"/>
          <w:sz w:val="22"/>
          <w:szCs w:val="22"/>
        </w:rPr>
        <w:t xml:space="preserve">rød </w:t>
      </w:r>
      <w:r w:rsidR="001C3859" w:rsidRPr="00790C5B">
        <w:rPr>
          <w:rFonts w:asciiTheme="minorHAnsi" w:hAnsiTheme="minorHAnsi"/>
          <w:color w:val="auto"/>
          <w:sz w:val="22"/>
          <w:szCs w:val="22"/>
        </w:rPr>
        <w:t xml:space="preserve">skyggelue og håpet å </w:t>
      </w:r>
      <w:r w:rsidRPr="00790C5B">
        <w:rPr>
          <w:rFonts w:asciiTheme="minorHAnsi" w:hAnsiTheme="minorHAnsi"/>
          <w:color w:val="auto"/>
          <w:sz w:val="22"/>
          <w:szCs w:val="22"/>
        </w:rPr>
        <w:t>gli inn i drømmeland</w:t>
      </w:r>
      <w:r w:rsidR="001C3859" w:rsidRPr="00790C5B">
        <w:rPr>
          <w:rFonts w:asciiTheme="minorHAnsi" w:hAnsiTheme="minorHAnsi"/>
          <w:color w:val="auto"/>
          <w:sz w:val="22"/>
          <w:szCs w:val="22"/>
        </w:rPr>
        <w:t xml:space="preserve"> til tonene</w:t>
      </w:r>
      <w:r>
        <w:rPr>
          <w:rFonts w:asciiTheme="minorHAnsi" w:hAnsiTheme="minorHAnsi"/>
          <w:color w:val="auto"/>
          <w:sz w:val="22"/>
          <w:szCs w:val="22"/>
        </w:rPr>
        <w:t xml:space="preserve"> fra </w:t>
      </w:r>
      <w:r w:rsidRPr="00790C5B">
        <w:rPr>
          <w:rFonts w:asciiTheme="minorHAnsi" w:eastAsia="Times New Roman" w:hAnsiTheme="minorHAnsi" w:cs="Times New Roman"/>
          <w:color w:val="auto"/>
          <w:sz w:val="22"/>
          <w:szCs w:val="22"/>
          <w:lang w:eastAsia="nb-NO"/>
        </w:rPr>
        <w:t xml:space="preserve">Tsjajkovskijs </w:t>
      </w:r>
      <w:r w:rsidR="001C3859" w:rsidRPr="00790C5B">
        <w:rPr>
          <w:rFonts w:asciiTheme="minorHAnsi" w:hAnsiTheme="minorHAnsi"/>
          <w:color w:val="auto"/>
          <w:sz w:val="22"/>
          <w:szCs w:val="22"/>
        </w:rPr>
        <w:t xml:space="preserve">«Svanesjøen» </w:t>
      </w:r>
      <w:r w:rsidRPr="00790C5B">
        <w:rPr>
          <w:rFonts w:asciiTheme="minorHAnsi" w:hAnsiTheme="minorHAnsi"/>
          <w:color w:val="auto"/>
          <w:sz w:val="22"/>
          <w:szCs w:val="22"/>
        </w:rPr>
        <w:t xml:space="preserve">gjenskapt for sitt indre øre </w:t>
      </w:r>
      <w:r w:rsidRPr="00D351BE">
        <w:rPr>
          <w:rFonts w:asciiTheme="minorHAnsi" w:hAnsiTheme="minorHAnsi"/>
          <w:i/>
          <w:color w:val="auto"/>
          <w:sz w:val="22"/>
          <w:szCs w:val="22"/>
        </w:rPr>
        <w:t>(se bildet).</w:t>
      </w:r>
      <w:r>
        <w:rPr>
          <w:rFonts w:asciiTheme="minorHAnsi" w:hAnsiTheme="minorHAnsi"/>
          <w:color w:val="auto"/>
          <w:sz w:val="22"/>
          <w:szCs w:val="22"/>
        </w:rPr>
        <w:t xml:space="preserve"> </w:t>
      </w:r>
      <w:r w:rsidR="0073423D" w:rsidRPr="00790C5B">
        <w:rPr>
          <w:rFonts w:asciiTheme="minorHAnsi" w:hAnsiTheme="minorHAnsi"/>
          <w:color w:val="auto"/>
          <w:sz w:val="22"/>
          <w:szCs w:val="22"/>
        </w:rPr>
        <w:t xml:space="preserve">Vi </w:t>
      </w:r>
      <w:r w:rsidRPr="00790C5B">
        <w:rPr>
          <w:rFonts w:asciiTheme="minorHAnsi" w:hAnsiTheme="minorHAnsi"/>
          <w:color w:val="auto"/>
          <w:sz w:val="22"/>
          <w:szCs w:val="22"/>
        </w:rPr>
        <w:t xml:space="preserve">andre </w:t>
      </w:r>
      <w:r w:rsidR="0073423D" w:rsidRPr="00790C5B">
        <w:rPr>
          <w:rFonts w:asciiTheme="minorHAnsi" w:hAnsiTheme="minorHAnsi"/>
          <w:color w:val="auto"/>
          <w:sz w:val="22"/>
          <w:szCs w:val="22"/>
        </w:rPr>
        <w:t xml:space="preserve">pakket oss </w:t>
      </w:r>
      <w:r w:rsidRPr="00790C5B">
        <w:rPr>
          <w:rFonts w:asciiTheme="minorHAnsi" w:hAnsiTheme="minorHAnsi"/>
          <w:color w:val="auto"/>
          <w:sz w:val="22"/>
          <w:szCs w:val="22"/>
        </w:rPr>
        <w:t xml:space="preserve">også </w:t>
      </w:r>
      <w:r w:rsidR="0073423D" w:rsidRPr="00790C5B">
        <w:rPr>
          <w:rFonts w:asciiTheme="minorHAnsi" w:hAnsiTheme="minorHAnsi"/>
          <w:color w:val="auto"/>
          <w:sz w:val="22"/>
          <w:szCs w:val="22"/>
        </w:rPr>
        <w:t xml:space="preserve">godt inn i alt vi hadde av medbragte tekstiler, </w:t>
      </w:r>
      <w:proofErr w:type="spellStart"/>
      <w:r w:rsidR="0073423D" w:rsidRPr="00790C5B">
        <w:rPr>
          <w:rFonts w:asciiTheme="minorHAnsi" w:hAnsiTheme="minorHAnsi"/>
          <w:color w:val="auto"/>
          <w:sz w:val="22"/>
          <w:szCs w:val="22"/>
        </w:rPr>
        <w:t>inkl</w:t>
      </w:r>
      <w:proofErr w:type="spellEnd"/>
      <w:r w:rsidR="0073423D" w:rsidRPr="00790C5B">
        <w:rPr>
          <w:rFonts w:asciiTheme="minorHAnsi" w:hAnsiTheme="minorHAnsi"/>
          <w:color w:val="auto"/>
          <w:sz w:val="22"/>
          <w:szCs w:val="22"/>
        </w:rPr>
        <w:t xml:space="preserve"> lue og votter og så frem til et ekspeditt møte med Ole </w:t>
      </w:r>
      <w:r w:rsidR="00C06953" w:rsidRPr="00790C5B">
        <w:rPr>
          <w:rFonts w:asciiTheme="minorHAnsi" w:hAnsiTheme="minorHAnsi"/>
          <w:color w:val="auto"/>
          <w:sz w:val="22"/>
          <w:szCs w:val="22"/>
        </w:rPr>
        <w:t>Lukkøye</w:t>
      </w:r>
      <w:r w:rsidR="0073423D" w:rsidRPr="00790C5B">
        <w:rPr>
          <w:rFonts w:asciiTheme="minorHAnsi" w:hAnsiTheme="minorHAnsi"/>
          <w:color w:val="auto"/>
          <w:sz w:val="22"/>
          <w:szCs w:val="22"/>
        </w:rPr>
        <w:t>. Han kom, men for mitt vedkommende gikk han igjen etter et par timer.</w:t>
      </w:r>
    </w:p>
    <w:p w:rsidR="00790C5B" w:rsidRPr="00790C5B" w:rsidRDefault="00790C5B" w:rsidP="00790C5B"/>
    <w:p w:rsidR="0073423D" w:rsidRDefault="0073423D">
      <w:r>
        <w:t xml:space="preserve">Jeg havnet i en merkelig </w:t>
      </w:r>
      <w:proofErr w:type="spellStart"/>
      <w:r>
        <w:t>døs</w:t>
      </w:r>
      <w:proofErr w:type="spellEnd"/>
      <w:r>
        <w:t>-</w:t>
      </w:r>
      <w:bookmarkStart w:id="0" w:name="_GoBack"/>
      <w:bookmarkEnd w:id="0"/>
      <w:r w:rsidR="006E080C">
        <w:t>f</w:t>
      </w:r>
      <w:r>
        <w:t xml:space="preserve">ase hvor jeg slet med pusten. Hadde aldri opplevd noe lignende. </w:t>
      </w:r>
      <w:r w:rsidR="005323C5">
        <w:t xml:space="preserve">Jeg pustet normalt og mekanisk noen minutter. Så kjente jeg at det bygget seg opp et «pustunderskudd» som ikke ble kompensert av «automatikken» i </w:t>
      </w:r>
      <w:r w:rsidR="007958FF">
        <w:t>lungemaskineriet</w:t>
      </w:r>
      <w:r w:rsidR="005323C5">
        <w:t xml:space="preserve">. Jeg ble andpusten av bare å ligge! Jeg måtte trå til med bevisste </w:t>
      </w:r>
      <w:r w:rsidR="00C06953">
        <w:t>«</w:t>
      </w:r>
      <w:r w:rsidR="005323C5">
        <w:t>forsterkninger</w:t>
      </w:r>
      <w:r w:rsidR="00C06953">
        <w:t>»</w:t>
      </w:r>
      <w:r w:rsidR="005323C5">
        <w:t xml:space="preserve">. Etter 4 - 5 dype magadrag var jeg </w:t>
      </w:r>
      <w:r w:rsidR="005323C5" w:rsidRPr="00C06953">
        <w:rPr>
          <w:rFonts w:cs="Arial"/>
          <w:bCs/>
          <w:color w:val="222222"/>
          <w:bdr w:val="none" w:sz="0" w:space="0" w:color="auto" w:frame="1"/>
          <w:shd w:val="clear" w:color="auto" w:fill="FFFFFF"/>
        </w:rPr>
        <w:t>à jour</w:t>
      </w:r>
      <w:r w:rsidR="005323C5">
        <w:rPr>
          <w:rFonts w:ascii="Arial" w:hAnsi="Arial" w:cs="Arial"/>
          <w:b/>
          <w:bCs/>
          <w:color w:val="222222"/>
          <w:sz w:val="20"/>
          <w:szCs w:val="20"/>
          <w:bdr w:val="none" w:sz="0" w:space="0" w:color="auto" w:frame="1"/>
          <w:shd w:val="clear" w:color="auto" w:fill="FFFFFF"/>
        </w:rPr>
        <w:t xml:space="preserve"> </w:t>
      </w:r>
      <w:r w:rsidR="005323C5">
        <w:t>igjen.</w:t>
      </w:r>
      <w:r w:rsidR="00C06953">
        <w:t xml:space="preserve"> Slik ble jeg liggende resten av natta, - i </w:t>
      </w:r>
      <w:proofErr w:type="spellStart"/>
      <w:r w:rsidR="00C06953">
        <w:t>halvsøvnet</w:t>
      </w:r>
      <w:proofErr w:type="spellEnd"/>
      <w:r w:rsidR="00C06953">
        <w:t xml:space="preserve"> å bistå </w:t>
      </w:r>
      <w:r w:rsidR="004F012D">
        <w:t xml:space="preserve">lungene </w:t>
      </w:r>
      <w:r w:rsidR="00C06953">
        <w:t xml:space="preserve">med oksygentilførselen. </w:t>
      </w:r>
    </w:p>
    <w:p w:rsidR="00C06953" w:rsidRDefault="001E34B5">
      <w:r>
        <w:t>D</w:t>
      </w:r>
      <w:r w:rsidR="00C06953">
        <w:t>en natta tok</w:t>
      </w:r>
      <w:r>
        <w:t xml:space="preserve"> jeg forøvrig</w:t>
      </w:r>
      <w:r w:rsidR="00C06953">
        <w:t xml:space="preserve"> den endelige beslutningen om ikke å bestige Kilimanjaro. Med mitt </w:t>
      </w:r>
      <w:r w:rsidR="004F012D">
        <w:t xml:space="preserve">kroniske </w:t>
      </w:r>
      <w:r w:rsidR="00C06953">
        <w:t>hjerteflimmer ville ikke pumpa klare å bringe nok drivstoff ut i de ytterste muskelfibre, og jeg ville fått melkesyra stående langt opp i halsen lenge før bærerne var blitt svett</w:t>
      </w:r>
      <w:r w:rsidR="007958FF">
        <w:t>e</w:t>
      </w:r>
      <w:r w:rsidR="00C06953">
        <w:t xml:space="preserve"> på ryggen. Livets realiteter kan noen ganger være brutale!</w:t>
      </w:r>
      <w:r>
        <w:t xml:space="preserve"> </w:t>
      </w:r>
      <w:proofErr w:type="spellStart"/>
      <w:r>
        <w:t>Graakallen</w:t>
      </w:r>
      <w:proofErr w:type="spellEnd"/>
      <w:r>
        <w:t xml:space="preserve"> får holde</w:t>
      </w:r>
      <w:r w:rsidR="004F012D">
        <w:t xml:space="preserve"> heretter</w:t>
      </w:r>
      <w:r>
        <w:t>.</w:t>
      </w:r>
    </w:p>
    <w:p w:rsidR="001E34B5" w:rsidRDefault="001E34B5">
      <w:r>
        <w:t xml:space="preserve">Gamle kaller må gjerne ut og lufte slumsa </w:t>
      </w:r>
      <w:r w:rsidR="00376A4C">
        <w:t>uti de små timer</w:t>
      </w:r>
      <w:r>
        <w:t>. Jeg er intet unntak. I nattens mulm tuslet jeg ut i</w:t>
      </w:r>
      <w:r w:rsidR="00376A4C">
        <w:t xml:space="preserve"> den Kirgisiske</w:t>
      </w:r>
      <w:r>
        <w:t xml:space="preserve"> fjellheimen. To ting møtte meg, - en strålende stjernehimmel og en tett </w:t>
      </w:r>
      <w:proofErr w:type="spellStart"/>
      <w:r>
        <w:t>hesteflokk</w:t>
      </w:r>
      <w:proofErr w:type="spellEnd"/>
      <w:r w:rsidR="004F012D">
        <w:t xml:space="preserve"> som stod spøkelsesaktig urørlig</w:t>
      </w:r>
      <w:r w:rsidR="00376A4C">
        <w:t xml:space="preserve"> like ved jurten</w:t>
      </w:r>
      <w:r w:rsidR="004F012D">
        <w:t xml:space="preserve"> og søkte varme</w:t>
      </w:r>
      <w:r w:rsidR="00376A4C">
        <w:t>n</w:t>
      </w:r>
      <w:r w:rsidR="004F012D">
        <w:t xml:space="preserve"> sammen. </w:t>
      </w:r>
      <w:r>
        <w:t>Tanken om å gå til doen droppet jeg fort. Jeg ville uansett bommet på hullet i bakken,</w:t>
      </w:r>
      <w:r w:rsidR="004F012D">
        <w:t xml:space="preserve"> og</w:t>
      </w:r>
      <w:r>
        <w:t xml:space="preserve"> i verste fall hadde jeg trødd </w:t>
      </w:r>
      <w:r w:rsidR="00376A4C">
        <w:t xml:space="preserve">helt </w:t>
      </w:r>
      <w:r>
        <w:t>feil og ikke kunnet innta sengeleiet mer . . .</w:t>
      </w:r>
      <w:r w:rsidR="004F012D">
        <w:t>, av hensyn til de andre.</w:t>
      </w:r>
      <w:r w:rsidR="0097402F">
        <w:t xml:space="preserve"> Skulle jeg ha klart </w:t>
      </w:r>
      <w:proofErr w:type="spellStart"/>
      <w:r w:rsidR="0097402F">
        <w:t>doøvelsen</w:t>
      </w:r>
      <w:proofErr w:type="spellEnd"/>
      <w:r w:rsidR="0097402F">
        <w:t xml:space="preserve"> uten uhell, ville allikevel sannsynligheten for å tråkke i en </w:t>
      </w:r>
      <w:proofErr w:type="spellStart"/>
      <w:r w:rsidR="0097402F">
        <w:t>kuskit</w:t>
      </w:r>
      <w:proofErr w:type="spellEnd"/>
      <w:r w:rsidR="0097402F">
        <w:t xml:space="preserve"> i mørket vært overhengende.</w:t>
      </w:r>
      <w:r w:rsidR="004F012D">
        <w:t xml:space="preserve"> Det </w:t>
      </w:r>
      <w:r w:rsidR="004F012D">
        <w:lastRenderedPageBreak/>
        <w:t>endte med at jeg skubbet til ei merr eller to, slik at jeg fikk fritt leide for en stråle som etter hvert ikke knuser tallerkener lenger, - enda en</w:t>
      </w:r>
      <w:r w:rsidR="007958FF">
        <w:t xml:space="preserve"> av</w:t>
      </w:r>
      <w:r w:rsidR="004F012D">
        <w:t xml:space="preserve"> livets </w:t>
      </w:r>
      <w:r w:rsidR="007958FF">
        <w:t xml:space="preserve">bedrøvelige </w:t>
      </w:r>
      <w:r w:rsidR="004F012D">
        <w:t>realitet</w:t>
      </w:r>
      <w:r w:rsidR="007958FF">
        <w:t>er</w:t>
      </w:r>
      <w:r w:rsidR="004F012D">
        <w:t>.</w:t>
      </w:r>
    </w:p>
    <w:p w:rsidR="004F012D" w:rsidRDefault="007A1BFF">
      <w:r>
        <w:t xml:space="preserve">Det ble en lang natts ferd mot dag. Morgentoalett ble av det enkle og naturvennlige slaget, - pisset litt i hendene og et par raske drag over ansiktet. Urin er jo som kjent en steril væske, - som ferskvare. </w:t>
      </w:r>
    </w:p>
    <w:p w:rsidR="007A1BFF" w:rsidRDefault="007A1BFF">
      <w:r>
        <w:t>Vel, vel, - ærlighet varer</w:t>
      </w:r>
      <w:r w:rsidR="0097402F">
        <w:t xml:space="preserve"> vel fortsatt</w:t>
      </w:r>
      <w:r>
        <w:t xml:space="preserve"> lengst</w:t>
      </w:r>
      <w:r w:rsidR="0097402F">
        <w:t xml:space="preserve">, og et rykte som griskall ville nok ha blitt tungt å bære. Sannheten var nok at jeg hadde en halv drikkeflaske </w:t>
      </w:r>
      <w:r w:rsidR="007958FF">
        <w:t xml:space="preserve">stående </w:t>
      </w:r>
      <w:r w:rsidR="0097402F">
        <w:t xml:space="preserve">som </w:t>
      </w:r>
      <w:r w:rsidR="007958FF">
        <w:t>ble</w:t>
      </w:r>
      <w:r w:rsidR="0097402F">
        <w:t xml:space="preserve"> råstoffet i den omtalte </w:t>
      </w:r>
      <w:r w:rsidR="00790C5B">
        <w:rPr>
          <w:noProof/>
          <w:lang w:eastAsia="nb-NO"/>
        </w:rPr>
        <w:drawing>
          <wp:anchor distT="0" distB="0" distL="114300" distR="114300" simplePos="0" relativeHeight="251661312" behindDoc="0" locked="0" layoutInCell="1" allowOverlap="1" wp14:anchorId="52BB38E3" wp14:editId="73824BCE">
            <wp:simplePos x="0" y="0"/>
            <wp:positionH relativeFrom="margin">
              <wp:align>left</wp:align>
            </wp:positionH>
            <wp:positionV relativeFrom="paragraph">
              <wp:posOffset>0</wp:posOffset>
            </wp:positionV>
            <wp:extent cx="3728720" cy="2796540"/>
            <wp:effectExtent l="0" t="0" r="5080" b="381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16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8720" cy="2796540"/>
                    </a:xfrm>
                    <a:prstGeom prst="rect">
                      <a:avLst/>
                    </a:prstGeom>
                  </pic:spPr>
                </pic:pic>
              </a:graphicData>
            </a:graphic>
            <wp14:sizeRelH relativeFrom="margin">
              <wp14:pctWidth>0</wp14:pctWidth>
            </wp14:sizeRelH>
            <wp14:sizeRelV relativeFrom="margin">
              <wp14:pctHeight>0</wp14:pctHeight>
            </wp14:sizeRelV>
          </wp:anchor>
        </w:drawing>
      </w:r>
      <w:r w:rsidR="0097402F">
        <w:t xml:space="preserve">renselsesprosessen. Etter en spartansk </w:t>
      </w:r>
      <w:r w:rsidR="00AF7FA1">
        <w:t xml:space="preserve">og litt hutrende </w:t>
      </w:r>
      <w:r w:rsidR="0097402F">
        <w:t xml:space="preserve">frokost </w:t>
      </w:r>
      <w:r w:rsidR="00AF7FA1" w:rsidRPr="00D351BE">
        <w:rPr>
          <w:i/>
        </w:rPr>
        <w:t xml:space="preserve">(se bildet hvor en representant for Sportsklubben Freidig </w:t>
      </w:r>
      <w:r w:rsidR="00D351BE" w:rsidRPr="00D351BE">
        <w:rPr>
          <w:i/>
        </w:rPr>
        <w:t xml:space="preserve">beskriver situasjonen bedre </w:t>
      </w:r>
      <w:r w:rsidR="00AF7FA1" w:rsidRPr="00D351BE">
        <w:rPr>
          <w:i/>
        </w:rPr>
        <w:t>enn ord)</w:t>
      </w:r>
      <w:r w:rsidR="00AF7FA1">
        <w:t xml:space="preserve"> </w:t>
      </w:r>
      <w:r w:rsidR="0097402F">
        <w:t xml:space="preserve">dro vi videre mot Kina, - og det blir en </w:t>
      </w:r>
      <w:r w:rsidR="00376A4C">
        <w:t xml:space="preserve">helt </w:t>
      </w:r>
      <w:r w:rsidR="0097402F">
        <w:t>annen</w:t>
      </w:r>
      <w:r w:rsidR="00376A4C">
        <w:t xml:space="preserve"> </w:t>
      </w:r>
      <w:r w:rsidR="0097402F">
        <w:t>historie.</w:t>
      </w:r>
    </w:p>
    <w:p w:rsidR="004F012D" w:rsidRDefault="004F012D"/>
    <w:p w:rsidR="00376A4C" w:rsidRDefault="00376A4C"/>
    <w:p w:rsidR="00376A4C" w:rsidRDefault="00376A4C"/>
    <w:p w:rsidR="00376A4C" w:rsidRDefault="00376A4C"/>
    <w:p w:rsidR="00376A4C" w:rsidRDefault="00376A4C"/>
    <w:p w:rsidR="00376A4C" w:rsidRDefault="00376A4C"/>
    <w:p w:rsidR="00376A4C" w:rsidRPr="00376A4C" w:rsidRDefault="00376A4C">
      <w:pPr>
        <w:rPr>
          <w:sz w:val="16"/>
          <w:szCs w:val="16"/>
        </w:rPr>
      </w:pPr>
      <w:r w:rsidRPr="00376A4C">
        <w:rPr>
          <w:sz w:val="16"/>
          <w:szCs w:val="16"/>
        </w:rPr>
        <w:t>TRD 10.06.2014/ØÅ</w:t>
      </w:r>
    </w:p>
    <w:sectPr w:rsidR="00376A4C" w:rsidRPr="00376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36"/>
    <w:rsid w:val="001671D2"/>
    <w:rsid w:val="001C3859"/>
    <w:rsid w:val="001E34B5"/>
    <w:rsid w:val="00220137"/>
    <w:rsid w:val="00376A4C"/>
    <w:rsid w:val="00427415"/>
    <w:rsid w:val="00481036"/>
    <w:rsid w:val="004C5860"/>
    <w:rsid w:val="004F012D"/>
    <w:rsid w:val="005323C5"/>
    <w:rsid w:val="005C0EE1"/>
    <w:rsid w:val="006E080C"/>
    <w:rsid w:val="0073423D"/>
    <w:rsid w:val="00790C5B"/>
    <w:rsid w:val="007958FF"/>
    <w:rsid w:val="007A1BFF"/>
    <w:rsid w:val="0097402F"/>
    <w:rsid w:val="00A225A2"/>
    <w:rsid w:val="00AF7FA1"/>
    <w:rsid w:val="00BC14FA"/>
    <w:rsid w:val="00C06953"/>
    <w:rsid w:val="00D351BE"/>
    <w:rsid w:val="00D92578"/>
    <w:rsid w:val="00EA732F"/>
    <w:rsid w:val="00F00B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BD4D0-7F41-4507-ADD0-3E0E108D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790C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90C5B"/>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376A4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76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916</Words>
  <Characters>4860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Øistein</dc:creator>
  <cp:keywords/>
  <dc:description/>
  <cp:lastModifiedBy>Øistein</cp:lastModifiedBy>
  <cp:revision>3</cp:revision>
  <cp:lastPrinted>2014-06-10T11:40:00Z</cp:lastPrinted>
  <dcterms:created xsi:type="dcterms:W3CDTF">2014-06-10T08:01:00Z</dcterms:created>
  <dcterms:modified xsi:type="dcterms:W3CDTF">2014-06-26T19:33:00Z</dcterms:modified>
</cp:coreProperties>
</file>