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F1E" w:rsidRPr="006D7F1E" w:rsidRDefault="006D7F1E">
      <w:pPr>
        <w:rPr>
          <w:b/>
        </w:rPr>
      </w:pPr>
      <w:r w:rsidRPr="006D7F1E">
        <w:rPr>
          <w:b/>
        </w:rPr>
        <w:t>BESØK I MALÈ</w:t>
      </w:r>
    </w:p>
    <w:p w:rsidR="002D5DD7" w:rsidRDefault="00F73A03">
      <w:r>
        <w:t xml:space="preserve">En dag gikk ferden til hovedstaden </w:t>
      </w:r>
      <w:proofErr w:type="spellStart"/>
      <w:r>
        <w:t>Malè</w:t>
      </w:r>
      <w:proofErr w:type="spellEnd"/>
      <w:r>
        <w:t xml:space="preserve">, en by med drøyt 100 000 innbyggere, eller </w:t>
      </w:r>
      <w:proofErr w:type="spellStart"/>
      <w:r>
        <w:t>ca</w:t>
      </w:r>
      <w:proofErr w:type="spellEnd"/>
      <w:r>
        <w:t xml:space="preserve"> ¼ av befolkningen på Maldivene. Byen ligger på ei lita øy, og den formelig tyter ut over sine bredder. Det er nesten rart å se byen fra avstand</w:t>
      </w:r>
      <w:r w:rsidR="00901ABE">
        <w:t>,</w:t>
      </w:r>
      <w:r>
        <w:t xml:space="preserve"> der den bare stiger rett opp av havet</w:t>
      </w:r>
      <w:r w:rsidR="00901ABE">
        <w:t xml:space="preserve"> som en soppkoloni på plena en sen høstdag.</w:t>
      </w:r>
      <w:r>
        <w:t xml:space="preserve"> </w:t>
      </w:r>
      <w:r w:rsidR="0024343A">
        <w:t xml:space="preserve">Plastring, murer og moloer har nok ødelagt </w:t>
      </w:r>
      <w:proofErr w:type="spellStart"/>
      <w:r w:rsidR="0024343A">
        <w:t>Malès</w:t>
      </w:r>
      <w:proofErr w:type="spellEnd"/>
      <w:r w:rsidR="0024343A">
        <w:t xml:space="preserve"> naturlige korall-vern mot havstigning, så her kan de nok bli våte på bena etter hvert. Trøsten må være at vannet er behagelig varmt.</w:t>
      </w:r>
    </w:p>
    <w:p w:rsidR="00A82F40" w:rsidRPr="002B21AC" w:rsidRDefault="006D7F1E">
      <w:pPr>
        <w:rPr>
          <w:i/>
        </w:rPr>
      </w:pPr>
      <w:r>
        <w:rPr>
          <w:noProof/>
          <w:lang w:eastAsia="nb-NO"/>
        </w:rPr>
        <w:drawing>
          <wp:anchor distT="0" distB="0" distL="114300" distR="114300" simplePos="0" relativeHeight="251658240" behindDoc="0" locked="0" layoutInCell="1" allowOverlap="1" wp14:anchorId="4FAB7BC4" wp14:editId="00B7E56D">
            <wp:simplePos x="0" y="0"/>
            <wp:positionH relativeFrom="margin">
              <wp:align>left</wp:align>
            </wp:positionH>
            <wp:positionV relativeFrom="paragraph">
              <wp:posOffset>-1270</wp:posOffset>
            </wp:positionV>
            <wp:extent cx="2962275" cy="2110740"/>
            <wp:effectExtent l="0" t="0" r="9525" b="381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790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62275" cy="2110740"/>
                    </a:xfrm>
                    <a:prstGeom prst="rect">
                      <a:avLst/>
                    </a:prstGeom>
                  </pic:spPr>
                </pic:pic>
              </a:graphicData>
            </a:graphic>
            <wp14:sizeRelH relativeFrom="margin">
              <wp14:pctWidth>0</wp14:pctWidth>
            </wp14:sizeRelH>
            <wp14:sizeRelV relativeFrom="margin">
              <wp14:pctHeight>0</wp14:pctHeight>
            </wp14:sizeRelV>
          </wp:anchor>
        </w:drawing>
      </w:r>
      <w:r w:rsidR="00F73A03">
        <w:t>En smilende guide viste oss rundt. Ikke all</w:t>
      </w:r>
      <w:r w:rsidR="002D5DD7">
        <w:t xml:space="preserve"> </w:t>
      </w:r>
      <w:r w:rsidR="00F73A03">
        <w:t>verdens attraksjoner, men et palass</w:t>
      </w:r>
      <w:r w:rsidR="002D5DD7">
        <w:t xml:space="preserve">, en gravplass for 90 tidligere kongelige, hvor de </w:t>
      </w:r>
      <w:r>
        <w:t>hvite</w:t>
      </w:r>
      <w:r w:rsidR="002D5DD7">
        <w:t xml:space="preserve">, </w:t>
      </w:r>
      <w:r>
        <w:t xml:space="preserve">nå </w:t>
      </w:r>
      <w:r w:rsidRPr="006D7F1E">
        <w:rPr>
          <w:b/>
        </w:rPr>
        <w:t>svart</w:t>
      </w:r>
      <w:r w:rsidR="002D5DD7" w:rsidRPr="006D7F1E">
        <w:rPr>
          <w:b/>
        </w:rPr>
        <w:t>grodde gravsteinene stod som en flokk pingviner på sydpolisen</w:t>
      </w:r>
      <w:r w:rsidR="002D5DD7">
        <w:t>,</w:t>
      </w:r>
      <w:r w:rsidR="00F73A03">
        <w:t xml:space="preserve"> </w:t>
      </w:r>
      <w:r w:rsidR="002D5DD7">
        <w:t>samt</w:t>
      </w:r>
      <w:r w:rsidR="00F73A03">
        <w:t xml:space="preserve"> noen moskeer ble det plass til. </w:t>
      </w:r>
      <w:r w:rsidR="00901ABE">
        <w:t>Nærmere 30 moskeer hadde man klart å klemme inn på den vesle øya.</w:t>
      </w:r>
      <w:r w:rsidR="002D5DD7">
        <w:t xml:space="preserve"> Den muslimske gymnastikkøvelsen «knebøy med </w:t>
      </w:r>
      <w:proofErr w:type="spellStart"/>
      <w:r w:rsidR="002D5DD7">
        <w:t>foroverlent</w:t>
      </w:r>
      <w:proofErr w:type="spellEnd"/>
      <w:r w:rsidR="002D5DD7">
        <w:t xml:space="preserve"> hodefall» på fredagene er plasskrevende.</w:t>
      </w:r>
      <w:r w:rsidR="00901ABE">
        <w:t xml:space="preserve"> Er man muslim, så er man muslim, og på maldivene er det ikke lov å </w:t>
      </w:r>
      <w:r w:rsidR="0007767F">
        <w:t>forkynne</w:t>
      </w:r>
      <w:r w:rsidR="00901ABE">
        <w:t xml:space="preserve"> noe</w:t>
      </w:r>
      <w:r w:rsidR="0007767F">
        <w:t>n</w:t>
      </w:r>
      <w:r w:rsidR="00901ABE">
        <w:t xml:space="preserve"> anne</w:t>
      </w:r>
      <w:r w:rsidR="0007767F">
        <w:t>n religion</w:t>
      </w:r>
      <w:r w:rsidR="00901ABE">
        <w:t xml:space="preserve">. Landet er såkalt 100 % </w:t>
      </w:r>
      <w:proofErr w:type="spellStart"/>
      <w:r w:rsidR="00B70EE8">
        <w:t>sunni</w:t>
      </w:r>
      <w:proofErr w:type="spellEnd"/>
      <w:r w:rsidR="00B70EE8">
        <w:t>-</w:t>
      </w:r>
      <w:r w:rsidR="00901ABE">
        <w:t xml:space="preserve">muslimsk, - som Saudi Arabia </w:t>
      </w:r>
      <w:proofErr w:type="spellStart"/>
      <w:r w:rsidR="00901ABE">
        <w:t>bl</w:t>
      </w:r>
      <w:proofErr w:type="spellEnd"/>
      <w:r w:rsidR="00901ABE">
        <w:t xml:space="preserve"> a. </w:t>
      </w:r>
      <w:r w:rsidR="0007767F">
        <w:t xml:space="preserve">For å kunne ligge i hengekøye oppspent mellom to palmer mens de skriver, har </w:t>
      </w:r>
      <w:r w:rsidR="002B21AC">
        <w:t>maldivene</w:t>
      </w:r>
      <w:r w:rsidR="0007767F">
        <w:t xml:space="preserve"> utviklet sitt eget skriftspråk hvor</w:t>
      </w:r>
      <w:r w:rsidR="002B21AC">
        <w:t xml:space="preserve"> alle</w:t>
      </w:r>
      <w:r w:rsidR="0007767F">
        <w:t xml:space="preserve"> tegnene </w:t>
      </w:r>
      <w:r w:rsidR="002B21AC">
        <w:t xml:space="preserve">er godt tilbakelent med en helning 45°. </w:t>
      </w:r>
      <w:r w:rsidR="002B21AC" w:rsidRPr="002B21AC">
        <w:rPr>
          <w:i/>
        </w:rPr>
        <w:t>(Dette siste er nok min egen teori som jeg fortsatt må jobbe med å få approbert.)</w:t>
      </w:r>
    </w:p>
    <w:p w:rsidR="0007767F" w:rsidRDefault="006D7F1E">
      <w:r>
        <w:rPr>
          <w:noProof/>
          <w:lang w:eastAsia="nb-NO"/>
        </w:rPr>
        <w:drawing>
          <wp:anchor distT="0" distB="0" distL="114300" distR="114300" simplePos="0" relativeHeight="251659264" behindDoc="0" locked="0" layoutInCell="1" allowOverlap="1" wp14:anchorId="58AF7038" wp14:editId="5D70F706">
            <wp:simplePos x="0" y="0"/>
            <wp:positionH relativeFrom="margin">
              <wp:align>left</wp:align>
            </wp:positionH>
            <wp:positionV relativeFrom="paragraph">
              <wp:posOffset>1270</wp:posOffset>
            </wp:positionV>
            <wp:extent cx="4171950" cy="3128645"/>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79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92089" cy="3143896"/>
                    </a:xfrm>
                    <a:prstGeom prst="rect">
                      <a:avLst/>
                    </a:prstGeom>
                  </pic:spPr>
                </pic:pic>
              </a:graphicData>
            </a:graphic>
            <wp14:sizeRelH relativeFrom="margin">
              <wp14:pctWidth>0</wp14:pctWidth>
            </wp14:sizeRelH>
            <wp14:sizeRelV relativeFrom="margin">
              <wp14:pctHeight>0</wp14:pctHeight>
            </wp14:sizeRelV>
          </wp:anchor>
        </w:drawing>
      </w:r>
      <w:r w:rsidR="00901ABE">
        <w:t xml:space="preserve">Når </w:t>
      </w:r>
      <w:proofErr w:type="spellStart"/>
      <w:r w:rsidR="00901ABE">
        <w:t>tamiltigrene</w:t>
      </w:r>
      <w:proofErr w:type="spellEnd"/>
      <w:r w:rsidR="00901ABE">
        <w:t xml:space="preserve"> herjet som verst</w:t>
      </w:r>
      <w:r w:rsidR="00F61442">
        <w:t>,</w:t>
      </w:r>
      <w:r w:rsidR="00901ABE">
        <w:t xml:space="preserve"> gjorde de også et hærtog mot </w:t>
      </w:r>
      <w:proofErr w:type="spellStart"/>
      <w:r w:rsidR="00901ABE">
        <w:t>Malè</w:t>
      </w:r>
      <w:proofErr w:type="spellEnd"/>
      <w:r w:rsidR="00F61442">
        <w:t xml:space="preserve"> i 1988, trolig innleid av en rival til den sittende presidenten. Et titalls maldiver ble drept.</w:t>
      </w:r>
      <w:r w:rsidR="0007767F">
        <w:t xml:space="preserve"> Politisk uro har preget landet lenge. Presidentspirer ligger stadig i voldelig krangel.</w:t>
      </w:r>
      <w:r w:rsidR="00B70EE8">
        <w:t xml:space="preserve"> Et artig poeng er at en av ministrene var Stig B`s elev ved doktor- (eller var det master?) studiet på NTNU for noen år siden. Men hva fikk han med seg av norsk demokrati, - </w:t>
      </w:r>
      <w:proofErr w:type="spellStart"/>
      <w:r w:rsidR="00B70EE8">
        <w:t>evt</w:t>
      </w:r>
      <w:proofErr w:type="spellEnd"/>
      <w:r w:rsidR="00B70EE8">
        <w:t xml:space="preserve"> trøndersk drikkekultur? Stig kunne vel rettlede i begge deler?</w:t>
      </w:r>
    </w:p>
    <w:p w:rsidR="00901ABE" w:rsidRDefault="0007767F">
      <w:r>
        <w:t xml:space="preserve">Ellers er levealderen for menn høyere (65) enn for kvinner på Maldivene. Er gutta for hardhendte mot damene sine? Eller damper de </w:t>
      </w:r>
      <w:r w:rsidR="00B70EE8">
        <w:t xml:space="preserve">bare sakte </w:t>
      </w:r>
      <w:r>
        <w:t xml:space="preserve">bort under </w:t>
      </w:r>
      <w:r w:rsidR="006D7F1E">
        <w:t>hijab</w:t>
      </w:r>
      <w:r>
        <w:t>ene</w:t>
      </w:r>
      <w:r w:rsidR="00B70EE8">
        <w:t xml:space="preserve">s </w:t>
      </w:r>
      <w:r w:rsidR="006D7F1E">
        <w:t xml:space="preserve">varme </w:t>
      </w:r>
      <w:r w:rsidR="00B70EE8">
        <w:t>forbannelse</w:t>
      </w:r>
      <w:r>
        <w:t>?</w:t>
      </w:r>
    </w:p>
    <w:p w:rsidR="00DE7FE6" w:rsidRDefault="00DE7FE6"/>
    <w:p w:rsidR="00DE7FE6" w:rsidRDefault="00DE7FE6">
      <w:bookmarkStart w:id="0" w:name="_GoBack"/>
      <w:r>
        <w:rPr>
          <w:noProof/>
          <w:lang w:eastAsia="nb-NO"/>
        </w:rPr>
        <w:lastRenderedPageBreak/>
        <w:drawing>
          <wp:anchor distT="0" distB="0" distL="114300" distR="114300" simplePos="0" relativeHeight="251661312" behindDoc="0" locked="0" layoutInCell="1" allowOverlap="1" wp14:anchorId="4D727EE8" wp14:editId="3C7B5D74">
            <wp:simplePos x="0" y="0"/>
            <wp:positionH relativeFrom="margin">
              <wp:align>right</wp:align>
            </wp:positionH>
            <wp:positionV relativeFrom="paragraph">
              <wp:posOffset>0</wp:posOffset>
            </wp:positionV>
            <wp:extent cx="2733675" cy="2457450"/>
            <wp:effectExtent l="0" t="0" r="9525"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804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33675" cy="2457450"/>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lang w:eastAsia="nb-NO"/>
        </w:rPr>
        <w:drawing>
          <wp:anchor distT="0" distB="0" distL="114300" distR="114300" simplePos="0" relativeHeight="251660288" behindDoc="0" locked="0" layoutInCell="1" allowOverlap="1" wp14:anchorId="6597E423" wp14:editId="0F17F9D2">
            <wp:simplePos x="0" y="0"/>
            <wp:positionH relativeFrom="margin">
              <wp:align>left</wp:align>
            </wp:positionH>
            <wp:positionV relativeFrom="paragraph">
              <wp:posOffset>9525</wp:posOffset>
            </wp:positionV>
            <wp:extent cx="2971165" cy="2447925"/>
            <wp:effectExtent l="0" t="0" r="635" b="952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802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1165" cy="2447925"/>
                    </a:xfrm>
                    <a:prstGeom prst="rect">
                      <a:avLst/>
                    </a:prstGeom>
                  </pic:spPr>
                </pic:pic>
              </a:graphicData>
            </a:graphic>
            <wp14:sizeRelH relativeFrom="margin">
              <wp14:pctWidth>0</wp14:pctWidth>
            </wp14:sizeRelH>
            <wp14:sizeRelV relativeFrom="margin">
              <wp14:pctHeight>0</wp14:pctHeight>
            </wp14:sizeRelV>
          </wp:anchor>
        </w:drawing>
      </w:r>
    </w:p>
    <w:p w:rsidR="002B21AC" w:rsidRDefault="00DE7FE6">
      <w:r>
        <w:rPr>
          <w:noProof/>
          <w:lang w:eastAsia="nb-NO"/>
        </w:rPr>
        <w:drawing>
          <wp:anchor distT="0" distB="0" distL="114300" distR="114300" simplePos="0" relativeHeight="251663360" behindDoc="0" locked="0" layoutInCell="1" allowOverlap="1" wp14:anchorId="428BDC3E" wp14:editId="0A8D07F9">
            <wp:simplePos x="0" y="0"/>
            <wp:positionH relativeFrom="margin">
              <wp:posOffset>3586480</wp:posOffset>
            </wp:positionH>
            <wp:positionV relativeFrom="paragraph">
              <wp:posOffset>1033780</wp:posOffset>
            </wp:positionV>
            <wp:extent cx="1952625" cy="2257425"/>
            <wp:effectExtent l="0" t="0" r="9525" b="9525"/>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0828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2625" cy="225742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2336" behindDoc="0" locked="0" layoutInCell="1" allowOverlap="1" wp14:anchorId="48C1DA9D" wp14:editId="4FECA634">
            <wp:simplePos x="0" y="0"/>
            <wp:positionH relativeFrom="margin">
              <wp:align>left</wp:align>
            </wp:positionH>
            <wp:positionV relativeFrom="paragraph">
              <wp:posOffset>1062355</wp:posOffset>
            </wp:positionV>
            <wp:extent cx="3133725" cy="2276475"/>
            <wp:effectExtent l="0" t="0" r="9525" b="9525"/>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0829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3725" cy="2276475"/>
                    </a:xfrm>
                    <a:prstGeom prst="rect">
                      <a:avLst/>
                    </a:prstGeom>
                  </pic:spPr>
                </pic:pic>
              </a:graphicData>
            </a:graphic>
            <wp14:sizeRelH relativeFrom="margin">
              <wp14:pctWidth>0</wp14:pctWidth>
            </wp14:sizeRelH>
            <wp14:sizeRelV relativeFrom="margin">
              <wp14:pctHeight>0</wp14:pctHeight>
            </wp14:sizeRelV>
          </wp:anchor>
        </w:drawing>
      </w:r>
      <w:r w:rsidR="002B21AC">
        <w:t>Mest interessant var kanskje besøket på fiskemarkedet</w:t>
      </w:r>
      <w:r w:rsidR="00B70EE8">
        <w:t xml:space="preserve"> i byen</w:t>
      </w:r>
      <w:r w:rsidR="002B21AC">
        <w:t xml:space="preserve">. Der tilbøds fisk i alle farger og former, men mest var det tunfisk, fra et par kg til digre beist du ikke kunne løfte. De som satt og sløyde hadde garantert fått jobb på fiskemottak i Finnmark, og da ville jeg utvilsomt ha anbefalt dem å jobbe på akkord. </w:t>
      </w:r>
      <w:r w:rsidR="00B70EE8">
        <w:t>Veien til en Volvo hadde neppe vært lang med den ferdighet de la for dagen. At de fleste fortsatt hadde fem fingre på hver hånd, må de gjerne takke Allah for.</w:t>
      </w:r>
    </w:p>
    <w:p w:rsidR="00DE7FE6" w:rsidRDefault="00DE7FE6"/>
    <w:p w:rsidR="002D382E" w:rsidRDefault="002D382E">
      <w:r>
        <w:t>Vi var også innom noen andre øyer. Grovt sett like alle sammen, - gjerne med et stort</w:t>
      </w:r>
      <w:r w:rsidR="00B70EE8">
        <w:t>, moderne</w:t>
      </w:r>
      <w:r>
        <w:t xml:space="preserve"> hotelletablissement som fylte øya. Slike var det hundrevis av, med palmer og kritthvite strender. På en øy besøkte vi en fiskerlandsby hvor det etter sigende skulle være </w:t>
      </w:r>
      <w:r w:rsidR="003A0032">
        <w:t>noen</w:t>
      </w:r>
      <w:r>
        <w:t xml:space="preserve"> tusen som bodde.</w:t>
      </w:r>
      <w:r w:rsidR="00262FD6">
        <w:t xml:space="preserve"> S</w:t>
      </w:r>
      <w:r w:rsidR="00B70EE8">
        <w:t>m</w:t>
      </w:r>
      <w:r w:rsidR="00262FD6">
        <w:t xml:space="preserve">ale smau og lave hus </w:t>
      </w:r>
      <w:r w:rsidR="003A0032">
        <w:t>av</w:t>
      </w:r>
      <w:r w:rsidR="00B70EE8">
        <w:t xml:space="preserve"> s</w:t>
      </w:r>
      <w:r w:rsidR="003A0032">
        <w:t>ha</w:t>
      </w:r>
      <w:r w:rsidR="00B70EE8">
        <w:t>bby</w:t>
      </w:r>
      <w:r w:rsidR="00262FD6">
        <w:t xml:space="preserve"> standard var hove</w:t>
      </w:r>
      <w:r w:rsidR="00D02188">
        <w:t>d</w:t>
      </w:r>
      <w:r w:rsidR="00262FD6">
        <w:t xml:space="preserve">inntrykket. Men bugnende </w:t>
      </w:r>
      <w:r w:rsidR="003A0032">
        <w:t>suvenir-</w:t>
      </w:r>
      <w:r w:rsidR="00262FD6">
        <w:t xml:space="preserve">sjapper var det plenty av. </w:t>
      </w:r>
      <w:r w:rsidR="003A0032">
        <w:t xml:space="preserve">De var kjærkomne å få kjølnet seg ned i. Ute mellom murhusene var det </w:t>
      </w:r>
      <w:proofErr w:type="spellStart"/>
      <w:r w:rsidR="003A0032">
        <w:t>steikovn</w:t>
      </w:r>
      <w:proofErr w:type="spellEnd"/>
      <w:r w:rsidR="003A0032">
        <w:t xml:space="preserve">. </w:t>
      </w:r>
      <w:r w:rsidR="00262FD6">
        <w:t>Byen var nok «utstilling» for turister og neppe særlig «autentisk».</w:t>
      </w:r>
    </w:p>
    <w:p w:rsidR="00DE7FE6" w:rsidRDefault="00D473FE">
      <w:r>
        <w:t xml:space="preserve">Båtene vi brukte hadde plass for 40 </w:t>
      </w:r>
      <w:r w:rsidR="00B37D24">
        <w:t>-</w:t>
      </w:r>
      <w:r>
        <w:t xml:space="preserve"> 50 personer. Bak stod skipperen og holdt et manuelt ror som hang i sjøen bak. Han styrte med hender og føtter, og hadde et mannskap på 2 - 3 mann i tillegg. Mens våre vikingskip hadde en stavn med hode vendt forover, hadde maldivene snudd stavnen bakover. Ikke rart at de aldri erobret verden.</w:t>
      </w:r>
    </w:p>
    <w:p w:rsidR="00B37D24" w:rsidRDefault="00B37D24">
      <w:r>
        <w:t>Selv i disse strøk av kloden la jeg merke til mye søppel som fløt i sjøen. Om noen år vil det trolig være folk som lever av å plukke pante-flasker i Det indiske hav.</w:t>
      </w:r>
    </w:p>
    <w:sectPr w:rsidR="00B37D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A03"/>
    <w:rsid w:val="0007767F"/>
    <w:rsid w:val="0024343A"/>
    <w:rsid w:val="00262FD6"/>
    <w:rsid w:val="002B21AC"/>
    <w:rsid w:val="002D382E"/>
    <w:rsid w:val="002D5DD7"/>
    <w:rsid w:val="003A0032"/>
    <w:rsid w:val="00412BA3"/>
    <w:rsid w:val="006C0295"/>
    <w:rsid w:val="006D7F1E"/>
    <w:rsid w:val="00901ABE"/>
    <w:rsid w:val="00A82F40"/>
    <w:rsid w:val="00AF5107"/>
    <w:rsid w:val="00B37D24"/>
    <w:rsid w:val="00B70EE8"/>
    <w:rsid w:val="00CD39A2"/>
    <w:rsid w:val="00D02188"/>
    <w:rsid w:val="00D473FE"/>
    <w:rsid w:val="00DA4DE2"/>
    <w:rsid w:val="00DE7FE6"/>
    <w:rsid w:val="00F61442"/>
    <w:rsid w:val="00F73A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B672DE-F166-46C9-B7E5-CF9576184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Pages>
  <Words>561</Words>
  <Characters>2977</Characters>
  <Application>Microsoft Office Word</Application>
  <DocSecurity>0</DocSecurity>
  <Lines>24</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Øistein</dc:creator>
  <cp:keywords/>
  <dc:description/>
  <cp:lastModifiedBy>Øistein</cp:lastModifiedBy>
  <cp:revision>6</cp:revision>
  <dcterms:created xsi:type="dcterms:W3CDTF">2015-11-22T11:04:00Z</dcterms:created>
  <dcterms:modified xsi:type="dcterms:W3CDTF">2015-11-26T17:51:00Z</dcterms:modified>
</cp:coreProperties>
</file>